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E0229">
        <w:rPr>
          <w:rFonts w:ascii="Times New Roman" w:hAnsi="Times New Roman"/>
          <w:sz w:val="28"/>
          <w:szCs w:val="28"/>
        </w:rPr>
        <w:t>1</w:t>
      </w:r>
      <w:r w:rsidR="00C27805">
        <w:rPr>
          <w:rFonts w:ascii="Times New Roman" w:hAnsi="Times New Roman"/>
          <w:sz w:val="28"/>
          <w:szCs w:val="28"/>
        </w:rPr>
        <w:t>8</w:t>
      </w:r>
      <w:r w:rsidR="008E0229">
        <w:rPr>
          <w:rFonts w:ascii="Times New Roman" w:hAnsi="Times New Roman"/>
          <w:sz w:val="28"/>
          <w:szCs w:val="28"/>
        </w:rPr>
        <w:t xml:space="preserve"> сентября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262BE4">
        <w:rPr>
          <w:rFonts w:ascii="Times New Roman" w:hAnsi="Times New Roman"/>
          <w:sz w:val="28"/>
          <w:szCs w:val="28"/>
        </w:rPr>
        <w:t>146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8E0229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E02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назначении публичных слушаний </w:t>
      </w:r>
    </w:p>
    <w:p w:rsidR="008E0229" w:rsidRPr="008E0229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02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A130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E02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</w:t>
      </w:r>
      <w:r w:rsidRPr="008E0229">
        <w:rPr>
          <w:rFonts w:ascii="Times New Roman" w:hAnsi="Times New Roman"/>
          <w:b/>
          <w:sz w:val="26"/>
          <w:szCs w:val="26"/>
        </w:rPr>
        <w:t xml:space="preserve"> внесени</w:t>
      </w:r>
      <w:r w:rsidR="000A1306">
        <w:rPr>
          <w:rFonts w:ascii="Times New Roman" w:hAnsi="Times New Roman"/>
          <w:b/>
          <w:sz w:val="26"/>
          <w:szCs w:val="26"/>
        </w:rPr>
        <w:t>и</w:t>
      </w:r>
      <w:r w:rsidRPr="008E0229">
        <w:rPr>
          <w:rFonts w:ascii="Times New Roman" w:hAnsi="Times New Roman"/>
          <w:b/>
          <w:sz w:val="26"/>
          <w:szCs w:val="26"/>
        </w:rPr>
        <w:t xml:space="preserve"> изменений  в предельные  размеры  земельного участка </w:t>
      </w:r>
      <w:r w:rsidR="000A1306">
        <w:rPr>
          <w:rFonts w:ascii="Times New Roman" w:hAnsi="Times New Roman"/>
          <w:b/>
          <w:sz w:val="26"/>
          <w:szCs w:val="26"/>
        </w:rPr>
        <w:t>в с.Кокшайск</w:t>
      </w:r>
    </w:p>
    <w:p w:rsidR="008E0229" w:rsidRPr="008E0229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229">
        <w:rPr>
          <w:rFonts w:ascii="Times New Roman" w:hAnsi="Times New Roman"/>
          <w:sz w:val="28"/>
          <w:szCs w:val="28"/>
          <w:lang w:eastAsia="ar-SA"/>
        </w:rPr>
        <w:tab/>
      </w:r>
    </w:p>
    <w:p w:rsidR="00535C70" w:rsidRP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1. Назначить публичные слушания по вопрос</w:t>
      </w:r>
      <w:r w:rsidR="003D33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A1306" w:rsidRDefault="000A1306" w:rsidP="000A13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535C70" w:rsidRPr="001349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- </w:t>
      </w:r>
      <w:r w:rsidR="001349E5" w:rsidRPr="001349E5">
        <w:rPr>
          <w:rFonts w:ascii="Times New Roman" w:hAnsi="Times New Roman"/>
          <w:sz w:val="28"/>
          <w:szCs w:val="28"/>
        </w:rPr>
        <w:t xml:space="preserve">о предоставлении  разрешения   </w:t>
      </w:r>
      <w:r w:rsidRPr="00B4256B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B4256B">
        <w:rPr>
          <w:rFonts w:ascii="Times New Roman" w:hAnsi="Times New Roman"/>
          <w:sz w:val="28"/>
          <w:szCs w:val="28"/>
        </w:rPr>
        <w:t xml:space="preserve"> 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с кадастровым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номером  12</w:t>
      </w:r>
      <w:r w:rsidRPr="00B90D4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05:2101001:173 площадью </w:t>
      </w:r>
      <w:r w:rsidRPr="00BC37F5">
        <w:rPr>
          <w:rFonts w:ascii="Times New Roman" w:hAnsi="Times New Roman"/>
          <w:b/>
          <w:bCs/>
          <w:color w:val="000000" w:themeColor="text1"/>
          <w:sz w:val="28"/>
          <w:szCs w:val="28"/>
        </w:rPr>
        <w:t>442 кв.м.</w:t>
      </w:r>
      <w:r w:rsidRPr="00BC37F5">
        <w:rPr>
          <w:rFonts w:ascii="Times New Roman" w:hAnsi="Times New Roman"/>
          <w:bCs/>
          <w:color w:val="FF0000"/>
          <w:sz w:val="28"/>
          <w:szCs w:val="28"/>
        </w:rPr>
        <w:t>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 расположенн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 Республика Марий Эл, Звениговский район,  </w:t>
      </w:r>
      <w:r>
        <w:rPr>
          <w:rFonts w:ascii="Times New Roman" w:hAnsi="Times New Roman"/>
          <w:color w:val="000000" w:themeColor="text1"/>
          <w:sz w:val="28"/>
          <w:szCs w:val="28"/>
        </w:rPr>
        <w:t>с.Кокшайск,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уговая, д.28г.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в  части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уменьшения 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минимальной площади 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 участка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600 кв.м. 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37F5">
        <w:rPr>
          <w:rFonts w:ascii="Times New Roman" w:hAnsi="Times New Roman"/>
          <w:b/>
          <w:color w:val="000000" w:themeColor="text1"/>
          <w:sz w:val="28"/>
          <w:szCs w:val="28"/>
        </w:rPr>
        <w:t>493 кв.м</w:t>
      </w:r>
      <w:r>
        <w:rPr>
          <w:rFonts w:ascii="Times New Roman" w:hAnsi="Times New Roman"/>
          <w:color w:val="000000" w:themeColor="text1"/>
          <w:sz w:val="28"/>
          <w:szCs w:val="28"/>
        </w:rPr>
        <w:t>. (после перераспределения)</w:t>
      </w:r>
      <w:r w:rsidRPr="003D336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1306" w:rsidRPr="00B4256B" w:rsidRDefault="000A1306" w:rsidP="000A130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349E5" w:rsidRPr="001349E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разрешения на отклонение </w:t>
      </w:r>
      <w:r w:rsidRPr="00446FC0">
        <w:rPr>
          <w:rFonts w:ascii="Times New Roman" w:hAnsi="Times New Roman"/>
          <w:color w:val="000000" w:themeColor="text1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(квартиры), расположенного на земельном участке с кадастровым  номером  12</w:t>
      </w:r>
      <w:r w:rsidRPr="00B90D4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05:2101001:739 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 Республика Марий Эл, Звениговский район,  </w:t>
      </w:r>
      <w:r>
        <w:rPr>
          <w:rFonts w:ascii="Times New Roman" w:hAnsi="Times New Roman"/>
          <w:color w:val="000000" w:themeColor="text1"/>
          <w:sz w:val="28"/>
          <w:szCs w:val="28"/>
        </w:rPr>
        <w:t>с.Кокшайск,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аводская,  д.26, кв.1</w:t>
      </w:r>
      <w:r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в  части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уменьшения  минимального отступа от  границ земельного участка  с западной стороны  с 3м.  до </w:t>
      </w:r>
      <w:r w:rsidRPr="000A13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2м.,  с   восточной  стороны  до   0м.</w:t>
      </w:r>
    </w:p>
    <w:p w:rsidR="003D336C" w:rsidRPr="0090227D" w:rsidRDefault="003D336C" w:rsidP="003D336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="00D603F3" w:rsidRPr="00D60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>редостав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лении </w:t>
      </w:r>
      <w:r w:rsidRPr="0090227D">
        <w:rPr>
          <w:color w:val="000000" w:themeColor="text1"/>
          <w:szCs w:val="28"/>
        </w:rPr>
        <w:t xml:space="preserve"> 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на отклонение от предельных параметров обособленных земельных участков с кадастровым  номером  </w:t>
      </w:r>
      <w:r w:rsidRPr="0090227D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Pr="0090227D">
        <w:rPr>
          <w:rFonts w:ascii="Times New Roman" w:hAnsi="Times New Roman"/>
          <w:b/>
          <w:bCs/>
          <w:color w:val="000000" w:themeColor="text1"/>
          <w:sz w:val="28"/>
          <w:szCs w:val="28"/>
        </w:rPr>
        <w:t>:05:2101001:330</w:t>
      </w:r>
      <w:r w:rsidRPr="0090227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площадью 390 кв.м. и кадастровым номером </w:t>
      </w:r>
      <w:r w:rsidRPr="0090227D">
        <w:rPr>
          <w:rFonts w:ascii="Times New Roman" w:hAnsi="Times New Roman"/>
          <w:b/>
          <w:color w:val="000000" w:themeColor="text1"/>
          <w:sz w:val="28"/>
          <w:szCs w:val="28"/>
        </w:rPr>
        <w:t>12:05:2101001:331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>, площадью 143 кв.м., входящих   в единое  землепользование  участка  с кадастровым номером 12:05:2101001:329, общей площадью  1790 кв.м.,  расположенному  по адресу:</w:t>
      </w:r>
      <w:proofErr w:type="gramEnd"/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 Республика Марий Эл, Звениговский район,  с.Кокшайск,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аводская, д.49, кв.3 в  части уменьшения  площади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земельных участков 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Pr="0090227D">
        <w:rPr>
          <w:rFonts w:ascii="Times New Roman" w:hAnsi="Times New Roman"/>
          <w:b/>
          <w:color w:val="000000" w:themeColor="text1"/>
          <w:sz w:val="28"/>
          <w:szCs w:val="28"/>
        </w:rPr>
        <w:t>390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кв.м. и  </w:t>
      </w:r>
      <w:r w:rsidRPr="0090227D">
        <w:rPr>
          <w:rFonts w:ascii="Times New Roman" w:hAnsi="Times New Roman"/>
          <w:b/>
          <w:color w:val="000000" w:themeColor="text1"/>
          <w:sz w:val="28"/>
          <w:szCs w:val="28"/>
        </w:rPr>
        <w:t>143</w:t>
      </w:r>
      <w:r w:rsidRPr="0090227D">
        <w:rPr>
          <w:rFonts w:ascii="Times New Roman" w:hAnsi="Times New Roman"/>
          <w:color w:val="000000" w:themeColor="text1"/>
          <w:sz w:val="28"/>
          <w:szCs w:val="28"/>
        </w:rPr>
        <w:t xml:space="preserve"> кв.м.</w:t>
      </w:r>
    </w:p>
    <w:p w:rsidR="003D336C" w:rsidRPr="003D61F0" w:rsidRDefault="003D336C" w:rsidP="00535C7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535C70" w:rsidRPr="00535C70" w:rsidRDefault="00535C70" w:rsidP="00535C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2. Определить дату проведения публичных слушаний  «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12 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2020г.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D603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.00 по адресу: </w:t>
      </w:r>
      <w:r w:rsidR="00D603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424915,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Республика Марий Эл, Звениговский район,  с.</w:t>
      </w:r>
      <w:r w:rsidR="00D603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Кокшайск, ул</w:t>
      </w:r>
      <w:proofErr w:type="gramStart"/>
      <w:r w:rsidR="00D603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="00D603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ологривова, д.37а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(здание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D603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окшайской</w:t>
      </w:r>
      <w:proofErr w:type="spellEnd"/>
      <w:r w:rsidR="00D603F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сельской администрации)</w:t>
      </w:r>
      <w:r w:rsidR="003D61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hAnsi="Times New Roman"/>
          <w:sz w:val="28"/>
          <w:szCs w:val="28"/>
        </w:rPr>
        <w:t xml:space="preserve">              3. 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комиссию в составе председателя – </w:t>
      </w:r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Николаева П.Н.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секретаря –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членов комиссии – </w:t>
      </w:r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Ивановой Л.Н.,                 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Исаевой Т.В., </w:t>
      </w:r>
      <w:r w:rsidR="003D3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>Боченковой</w:t>
      </w:r>
      <w:proofErr w:type="spellEnd"/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535C70" w:rsidRDefault="00075AFA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535C70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307D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36C"/>
    <w:rsid w:val="003D496A"/>
    <w:rsid w:val="003D61F0"/>
    <w:rsid w:val="003E29F4"/>
    <w:rsid w:val="003F62F0"/>
    <w:rsid w:val="004033D6"/>
    <w:rsid w:val="00410BC1"/>
    <w:rsid w:val="00415A03"/>
    <w:rsid w:val="0041709D"/>
    <w:rsid w:val="00420D7E"/>
    <w:rsid w:val="00423B71"/>
    <w:rsid w:val="00426816"/>
    <w:rsid w:val="0043076D"/>
    <w:rsid w:val="004314D3"/>
    <w:rsid w:val="00463A83"/>
    <w:rsid w:val="00466C89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3F3"/>
    <w:rsid w:val="00D6083C"/>
    <w:rsid w:val="00D67392"/>
    <w:rsid w:val="00D71FE4"/>
    <w:rsid w:val="00D73912"/>
    <w:rsid w:val="00D82AAA"/>
    <w:rsid w:val="00D858BC"/>
    <w:rsid w:val="00D85A29"/>
    <w:rsid w:val="00D90A25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19</cp:revision>
  <cp:lastPrinted>2020-09-18T13:49:00Z</cp:lastPrinted>
  <dcterms:created xsi:type="dcterms:W3CDTF">2020-09-17T14:24:00Z</dcterms:created>
  <dcterms:modified xsi:type="dcterms:W3CDTF">2020-09-18T14:07:00Z</dcterms:modified>
</cp:coreProperties>
</file>